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48"/>
          <w:szCs w:val="48"/>
        </w:rPr>
      </w:pPr>
      <w:r w:rsidDel="00000000" w:rsidR="00000000" w:rsidRPr="00000000">
        <w:rPr>
          <w:rFonts w:ascii="Roboto" w:cs="Roboto" w:eastAsia="Roboto" w:hAnsi="Roboto"/>
          <w:b w:val="1"/>
          <w:sz w:val="48"/>
          <w:szCs w:val="48"/>
          <w:rtl w:val="0"/>
        </w:rPr>
        <w:t xml:space="preserve">Datorkvittering</w:t>
      </w:r>
    </w:p>
    <w:p w:rsidR="00000000" w:rsidDel="00000000" w:rsidP="00000000" w:rsidRDefault="00000000" w:rsidRPr="00000000" w14:paraId="0000000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Detta dokument behövs fyllas i innan du kan kvittera ut en dator från skolan, som i första hand ska användas till undervisningen. Läs även igenom reglerna nedan och godkänn de. Följs inte dessa regler kan din dator tillbakatas utan förvarning.</w:t>
      </w:r>
    </w:p>
    <w:p w:rsidR="00000000" w:rsidDel="00000000" w:rsidP="00000000" w:rsidRDefault="00000000" w:rsidRPr="00000000" w14:paraId="0000000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INTRODUKTION</w:t>
      </w:r>
    </w:p>
    <w:p w:rsidR="00000000" w:rsidDel="00000000" w:rsidP="00000000" w:rsidRDefault="00000000" w:rsidRPr="00000000" w14:paraId="0000000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Detta avtal är bindande mellan dig och skolan tills dess att du slutar gå här. Avtalet är inte bindande till din dator, dvs. det fortsätter att gälla om din dator byts ut eller lämnas tillbaka. Skolan tillhandahåller dator och konto, men du har sedan ansvaret som elev att ta hand om utrustningen.</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REGLER FÖR HÅRDVARA</w:t>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Hårdvara </w:t>
      </w:r>
      <w:r w:rsidDel="00000000" w:rsidR="00000000" w:rsidRPr="00000000">
        <w:rPr>
          <w:rFonts w:ascii="Roboto" w:cs="Roboto" w:eastAsia="Roboto" w:hAnsi="Roboto"/>
          <w:sz w:val="20"/>
          <w:szCs w:val="20"/>
          <w:rtl w:val="0"/>
        </w:rPr>
        <w:t xml:space="preserve">avser följande: din dator och eventuella delar som följer med din dator, exempelvis laddare.</w:t>
      </w:r>
    </w:p>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Du ansvarar för att all hårdvara är intakt, dvs. att den ser ut som när du lämnar den. Även fel inom enheten, exempelvis om WiFi slutar fungera efter att du tappat datorn, räknas som fel som du orsakat. Om hårdvaran dock slutar fungera trots att du hanterat enheten korrekt så ska du kontakta dataansvarige på skolan så fort problemet upptäcks. Förvara datorn säkert för att motverka stöld och skador. Sätt inga dekaler eller klistermärken på enheten! Skolan ansvarar för service av enheten och kan inte ersätta eller garantera tredjeparts- eller egna reparationer på enheten.</w:t>
      </w:r>
    </w:p>
    <w:p w:rsidR="00000000" w:rsidDel="00000000" w:rsidP="00000000" w:rsidRDefault="00000000" w:rsidRPr="00000000" w14:paraId="0000000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REGLER FÖR MJUKVARA OCH KONTO</w:t>
      </w:r>
    </w:p>
    <w:p w:rsidR="00000000" w:rsidDel="00000000" w:rsidP="00000000" w:rsidRDefault="00000000" w:rsidRPr="00000000" w14:paraId="0000000D">
      <w:pPr>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Mjukvara </w:t>
      </w:r>
      <w:r w:rsidDel="00000000" w:rsidR="00000000" w:rsidRPr="00000000">
        <w:rPr>
          <w:rFonts w:ascii="Roboto" w:cs="Roboto" w:eastAsia="Roboto" w:hAnsi="Roboto"/>
          <w:sz w:val="20"/>
          <w:szCs w:val="20"/>
          <w:rtl w:val="0"/>
        </w:rPr>
        <w:t xml:space="preserve">avser alla installerade program på enheten, allt som du kan se på skärmen helt enkelt. </w:t>
      </w:r>
      <w:r w:rsidDel="00000000" w:rsidR="00000000" w:rsidRPr="00000000">
        <w:rPr>
          <w:rFonts w:ascii="Roboto" w:cs="Roboto" w:eastAsia="Roboto" w:hAnsi="Roboto"/>
          <w:i w:val="1"/>
          <w:sz w:val="20"/>
          <w:szCs w:val="20"/>
          <w:rtl w:val="0"/>
        </w:rPr>
        <w:t xml:space="preserve">Konto </w:t>
      </w:r>
      <w:r w:rsidDel="00000000" w:rsidR="00000000" w:rsidRPr="00000000">
        <w:rPr>
          <w:rFonts w:ascii="Roboto" w:cs="Roboto" w:eastAsia="Roboto" w:hAnsi="Roboto"/>
          <w:sz w:val="20"/>
          <w:szCs w:val="20"/>
          <w:rtl w:val="0"/>
        </w:rPr>
        <w:t xml:space="preserve">avser ditt konto och eventuella tjänster som tillhandahålls av skolan. Datorn ska primärt och i första hand användas för skolarbete. Detta innebär också att de program och hemsidor du använder primärt ska vara för skolarbete. </w:t>
      </w:r>
      <w:r w:rsidDel="00000000" w:rsidR="00000000" w:rsidRPr="00000000">
        <w:rPr>
          <w:rFonts w:ascii="Roboto" w:cs="Roboto" w:eastAsia="Roboto" w:hAnsi="Roboto"/>
          <w:b w:val="1"/>
          <w:sz w:val="20"/>
          <w:szCs w:val="20"/>
          <w:rtl w:val="0"/>
        </w:rPr>
        <w:t xml:space="preserve">Du får inte installera program utan att kontakta skolans dataansvarige för att uttryckligen få tillåtelse för detta</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Webbplatser som besöks med ditt konto måste vara lämpliga för din åldersgrupp och dessutom i första hand vara relaterade till skolan. Skolan förbehåller sig rätten att blockera webbplatser, övervaka din nätverkstrafik, och radera konton skapad med din skolmailadress på opassande sajter. Piratkopierad eller olagligt nedladdad mjukvara kommer anmälas.</w:t>
      </w:r>
    </w:p>
    <w:p w:rsidR="00000000" w:rsidDel="00000000" w:rsidP="00000000" w:rsidRDefault="00000000" w:rsidRPr="00000000" w14:paraId="0000000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0">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VID FRÅGOR</w:t>
      </w:r>
    </w:p>
    <w:p w:rsidR="00000000" w:rsidDel="00000000" w:rsidP="00000000" w:rsidRDefault="00000000" w:rsidRPr="00000000" w14:paraId="0000001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Om du har en fråga, skriv inte på detta dokument, utan kontakta skolan. Detsamma gäller om du har en fråga efter att du har skrivit på dokumentet.</w:t>
      </w:r>
    </w:p>
    <w:p w:rsidR="00000000" w:rsidDel="00000000" w:rsidP="00000000" w:rsidRDefault="00000000" w:rsidRPr="00000000" w14:paraId="0000001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UNDERSKRIFTER</w:t>
      </w:r>
    </w:p>
    <w:p w:rsidR="00000000" w:rsidDel="00000000" w:rsidP="00000000" w:rsidRDefault="00000000" w:rsidRPr="00000000" w14:paraId="000000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Jag skriver på och intygar att jag har läst och samtycker till dokumentet ovan, samt intygar att jag kommer följa reglerna.</w:t>
      </w:r>
    </w:p>
    <w:p w:rsidR="00000000" w:rsidDel="00000000" w:rsidP="00000000" w:rsidRDefault="00000000" w:rsidRPr="00000000" w14:paraId="0000001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______________________________________     ______________________________________</w:t>
      </w:r>
    </w:p>
    <w:p w:rsidR="00000000" w:rsidDel="00000000" w:rsidP="00000000" w:rsidRDefault="00000000" w:rsidRPr="00000000" w14:paraId="00000017">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Elevens underskrift                                       </w:t>
        <w:tab/>
        <w:t xml:space="preserve"> Namnförtydligande elev</w:t>
      </w:r>
    </w:p>
    <w:p w:rsidR="00000000" w:rsidDel="00000000" w:rsidP="00000000" w:rsidRDefault="00000000" w:rsidRPr="00000000" w14:paraId="0000001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Jag skriver på och intygar att jag har samtalat med min elev som intygar att hen har läst dokumentet ovan, men jag förstår att mitt barn har det fulla ansvaret att följa det som står i dokumentet. Jag lovar att ta del av information angående min elevs beteende på datorn, men jag tar inte på mig ansvaret för detta.</w:t>
      </w:r>
    </w:p>
    <w:p w:rsidR="00000000" w:rsidDel="00000000" w:rsidP="00000000" w:rsidRDefault="00000000" w:rsidRPr="00000000" w14:paraId="0000001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______________________________________    ______________________________________</w:t>
      </w:r>
    </w:p>
    <w:p w:rsidR="00000000" w:rsidDel="00000000" w:rsidP="00000000" w:rsidRDefault="00000000" w:rsidRPr="00000000" w14:paraId="0000001C">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Vårdnadshavares underskrift                       Namnförtydligande vårdnadshavare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